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B9" w:rsidRDefault="000554B9" w:rsidP="000554B9">
      <w:pPr>
        <w:jc w:val="center"/>
        <w:rPr>
          <w:rFonts w:ascii="Times New Roman" w:hAnsi="Times New Roman"/>
          <w:b/>
          <w:sz w:val="24"/>
        </w:rPr>
      </w:pPr>
      <w:bookmarkStart w:id="0" w:name="_GoBack"/>
      <w:r w:rsidRPr="00677328">
        <w:rPr>
          <w:rFonts w:ascii="Times New Roman" w:hAnsi="Times New Roman"/>
          <w:b/>
          <w:sz w:val="24"/>
        </w:rPr>
        <w:t>MULTIPLICANDO A SAÚDE BUCAL ATRAVÉS DOS EDUCADORES DE ESCOLAS E CRECHES DA</w:t>
      </w:r>
      <w:proofErr w:type="gramStart"/>
      <w:r w:rsidRPr="00677328">
        <w:rPr>
          <w:rFonts w:ascii="Times New Roman" w:hAnsi="Times New Roman"/>
          <w:b/>
          <w:sz w:val="24"/>
        </w:rPr>
        <w:t xml:space="preserve">  </w:t>
      </w:r>
      <w:proofErr w:type="gramEnd"/>
      <w:r w:rsidRPr="00677328">
        <w:rPr>
          <w:rFonts w:ascii="Times New Roman" w:hAnsi="Times New Roman"/>
          <w:b/>
          <w:sz w:val="24"/>
        </w:rPr>
        <w:t>REDE PÚBLICA DE PATOS/PB</w:t>
      </w:r>
    </w:p>
    <w:bookmarkEnd w:id="0"/>
    <w:p w:rsidR="000554B9" w:rsidRPr="00677328" w:rsidRDefault="000554B9" w:rsidP="000554B9">
      <w:pPr>
        <w:jc w:val="center"/>
        <w:rPr>
          <w:rStyle w:val="apple-style-span"/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Roberta Cristina Medeiros Pimentel Gusmão; Carolina Bezerra Cavalcanti Nóbrega; Ana Célia Rodrigues Athayde;</w:t>
      </w:r>
      <w:r w:rsidRPr="00E3432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Luciana Ellen Dantas </w:t>
      </w:r>
      <w:proofErr w:type="gramStart"/>
      <w:r>
        <w:rPr>
          <w:rFonts w:ascii="Times New Roman" w:hAnsi="Times New Roman"/>
          <w:b/>
          <w:sz w:val="24"/>
        </w:rPr>
        <w:t>Costa</w:t>
      </w:r>
      <w:proofErr w:type="gramEnd"/>
    </w:p>
    <w:p w:rsidR="000554B9" w:rsidRPr="000215C4" w:rsidRDefault="000554B9" w:rsidP="000554B9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215C4">
        <w:rPr>
          <w:rFonts w:ascii="Times New Roman" w:hAnsi="Times New Roman"/>
          <w:noProof/>
          <w:sz w:val="24"/>
          <w:szCs w:val="24"/>
        </w:rPr>
        <w:t xml:space="preserve">Apesar da promoção de saúde ser um dos pilares do Sistema Público de Saúde Brasileiro, ainda investe-se muito pouco nesse campo. Uma saída viável para sanar ou minimizar essas desigualdades seria a promoção </w:t>
      </w:r>
      <w:r>
        <w:rPr>
          <w:rFonts w:ascii="Times New Roman" w:hAnsi="Times New Roman"/>
          <w:noProof/>
          <w:sz w:val="24"/>
          <w:szCs w:val="24"/>
        </w:rPr>
        <w:t xml:space="preserve">de </w:t>
      </w:r>
      <w:r w:rsidRPr="000215C4">
        <w:rPr>
          <w:rFonts w:ascii="Times New Roman" w:hAnsi="Times New Roman"/>
          <w:noProof/>
          <w:sz w:val="24"/>
          <w:szCs w:val="24"/>
        </w:rPr>
        <w:t xml:space="preserve">saúde em ambientes sociais, com o auxilio de </w:t>
      </w:r>
      <w:r>
        <w:rPr>
          <w:rFonts w:ascii="Times New Roman" w:hAnsi="Times New Roman"/>
          <w:noProof/>
          <w:sz w:val="24"/>
          <w:szCs w:val="24"/>
        </w:rPr>
        <w:t>fontes multiplicadoras de saber. Desta forma, a</w:t>
      </w:r>
      <w:r w:rsidRPr="000215C4">
        <w:rPr>
          <w:rFonts w:ascii="Times New Roman" w:hAnsi="Times New Roman"/>
          <w:noProof/>
          <w:sz w:val="24"/>
          <w:szCs w:val="24"/>
        </w:rPr>
        <w:t xml:space="preserve"> metodologia empregada nesse projeto é baseada em atividades educativas participativas</w:t>
      </w:r>
      <w:r w:rsidRPr="000215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para educadores</w:t>
      </w:r>
      <w:r w:rsidRPr="000215C4">
        <w:rPr>
          <w:rFonts w:ascii="Times New Roman" w:hAnsi="Times New Roman"/>
          <w:sz w:val="24"/>
          <w:szCs w:val="24"/>
        </w:rPr>
        <w:t xml:space="preserve"> de quatro escolas e duas creches do Município de Patos/PB</w:t>
      </w:r>
      <w:r>
        <w:rPr>
          <w:rFonts w:ascii="Times New Roman" w:hAnsi="Times New Roman"/>
          <w:sz w:val="24"/>
          <w:szCs w:val="24"/>
        </w:rPr>
        <w:t xml:space="preserve"> com o objetivo de promover saúde e desenvolver autonomia e integralidade do cuidado em ambientes de convívio social</w:t>
      </w:r>
      <w:r w:rsidRPr="000215C4">
        <w:rPr>
          <w:rFonts w:ascii="Times New Roman" w:hAnsi="Times New Roman"/>
          <w:noProof/>
          <w:sz w:val="24"/>
          <w:szCs w:val="24"/>
        </w:rPr>
        <w:t xml:space="preserve">. Essa mão dupla no processo ensino-aprendizagem está sendo obtida por realização de diagnóstico situacional, rodas de idéias, atividades de criação de vinculo e autonomia, formação de agentes de opinião em saúde e avaliações participativas. Como resultados parciais temos a estruturação do conselho de mães, preparo do material para as oficinas com os educadores e desenvolvimento de roda de idéias. </w:t>
      </w:r>
      <w:r>
        <w:rPr>
          <w:rFonts w:ascii="Times New Roman" w:hAnsi="Times New Roman"/>
          <w:noProof/>
          <w:sz w:val="24"/>
          <w:szCs w:val="24"/>
        </w:rPr>
        <w:t>Espera-se</w:t>
      </w:r>
      <w:r w:rsidRPr="000215C4">
        <w:rPr>
          <w:rFonts w:ascii="Times New Roman" w:hAnsi="Times New Roman"/>
          <w:noProof/>
          <w:sz w:val="24"/>
          <w:szCs w:val="24"/>
        </w:rPr>
        <w:t xml:space="preserve"> desta forma que as atividades com os educadores</w:t>
      </w:r>
      <w:r>
        <w:rPr>
          <w:rFonts w:ascii="Times New Roman" w:hAnsi="Times New Roman"/>
          <w:noProof/>
          <w:sz w:val="24"/>
          <w:szCs w:val="24"/>
        </w:rPr>
        <w:t xml:space="preserve"> e pais favoreçam</w:t>
      </w:r>
      <w:r w:rsidRPr="000215C4">
        <w:rPr>
          <w:rFonts w:ascii="Times New Roman" w:hAnsi="Times New Roman"/>
          <w:noProof/>
          <w:sz w:val="24"/>
          <w:szCs w:val="24"/>
        </w:rPr>
        <w:t xml:space="preserve"> a criação de vinculo com os educandos, facilit</w:t>
      </w:r>
      <w:r>
        <w:rPr>
          <w:rFonts w:ascii="Times New Roman" w:hAnsi="Times New Roman"/>
          <w:noProof/>
          <w:sz w:val="24"/>
          <w:szCs w:val="24"/>
        </w:rPr>
        <w:t xml:space="preserve">ando </w:t>
      </w:r>
      <w:r w:rsidRPr="000215C4">
        <w:rPr>
          <w:rFonts w:ascii="Times New Roman" w:hAnsi="Times New Roman"/>
          <w:noProof/>
          <w:sz w:val="24"/>
          <w:szCs w:val="24"/>
        </w:rPr>
        <w:t xml:space="preserve">o desenvolvimento da autonomia para promoção de saúde bucal, </w:t>
      </w:r>
      <w:r>
        <w:rPr>
          <w:rFonts w:ascii="Times New Roman" w:hAnsi="Times New Roman"/>
          <w:noProof/>
          <w:sz w:val="24"/>
          <w:szCs w:val="24"/>
        </w:rPr>
        <w:t>e perpetuando assim o</w:t>
      </w:r>
      <w:r w:rsidRPr="000215C4">
        <w:rPr>
          <w:rFonts w:ascii="Times New Roman" w:hAnsi="Times New Roman"/>
          <w:noProof/>
          <w:sz w:val="24"/>
          <w:szCs w:val="24"/>
        </w:rPr>
        <w:t xml:space="preserve"> processo de trabalho nos ambientes de convívio social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0554B9" w:rsidRDefault="000554B9" w:rsidP="000554B9">
      <w:pPr>
        <w:spacing w:line="240" w:lineRule="auto"/>
        <w:jc w:val="both"/>
        <w:rPr>
          <w:rStyle w:val="apple-style-span"/>
          <w:rFonts w:ascii="Times New Roman" w:hAnsi="Times New Roman"/>
          <w:sz w:val="24"/>
        </w:rPr>
      </w:pPr>
      <w:r>
        <w:rPr>
          <w:rStyle w:val="apple-style-span"/>
          <w:rFonts w:ascii="Times New Roman" w:hAnsi="Times New Roman"/>
          <w:sz w:val="24"/>
        </w:rPr>
        <w:t xml:space="preserve">Palavras- Chave: Educadores; Promoção de Saúde; </w:t>
      </w:r>
      <w:proofErr w:type="gramStart"/>
      <w:r>
        <w:rPr>
          <w:rStyle w:val="apple-style-span"/>
          <w:rFonts w:ascii="Times New Roman" w:hAnsi="Times New Roman"/>
          <w:sz w:val="24"/>
        </w:rPr>
        <w:t>Odontologia</w:t>
      </w:r>
      <w:proofErr w:type="gramEnd"/>
    </w:p>
    <w:p w:rsidR="00BA31B1" w:rsidRDefault="00BA31B1"/>
    <w:sectPr w:rsidR="00BA31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B9"/>
    <w:rsid w:val="000554B9"/>
    <w:rsid w:val="00BA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4B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055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4B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055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 Luiz</dc:creator>
  <cp:lastModifiedBy>Ze Luiz</cp:lastModifiedBy>
  <cp:revision>1</cp:revision>
  <dcterms:created xsi:type="dcterms:W3CDTF">2011-09-19T23:53:00Z</dcterms:created>
  <dcterms:modified xsi:type="dcterms:W3CDTF">2011-09-19T23:54:00Z</dcterms:modified>
</cp:coreProperties>
</file>